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57" w:type="dxa"/>
        <w:tblInd w:w="-1310" w:type="dxa"/>
        <w:tblLayout w:type="fixed"/>
        <w:tblLook w:val="04A0"/>
      </w:tblPr>
      <w:tblGrid>
        <w:gridCol w:w="1668"/>
        <w:gridCol w:w="1984"/>
        <w:gridCol w:w="7405"/>
      </w:tblGrid>
      <w:tr w:rsidR="007C6076" w:rsidTr="007C6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6" w:rsidRDefault="007C6076">
            <w:r>
              <w:rPr>
                <w:noProof/>
                <w:lang w:eastAsia="ru-RU"/>
              </w:rPr>
              <w:drawing>
                <wp:inline distT="0" distB="0" distL="0" distR="0">
                  <wp:extent cx="1219200" cy="1308100"/>
                  <wp:effectExtent l="19050" t="0" r="0" b="0"/>
                  <wp:docPr id="1" name="Рисунок 1" descr="Screenshot_20191213_134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reenshot_20191213_134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76" w:rsidRDefault="007C6076" w:rsidP="007C6076">
            <w:pPr>
              <w:pStyle w:val="a4"/>
              <w:ind w:right="5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Местная религиозная организация православного прихода Никольского храма </w:t>
            </w:r>
          </w:p>
          <w:p w:rsidR="007C6076" w:rsidRDefault="007C6076" w:rsidP="007C6076">
            <w:pPr>
              <w:pStyle w:val="a4"/>
              <w:ind w:right="5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Подольска  Московской области Московской епархии Русской Православной Церкви </w:t>
            </w:r>
          </w:p>
          <w:p w:rsidR="007C6076" w:rsidRDefault="007C6076" w:rsidP="007C6076">
            <w:pPr>
              <w:pStyle w:val="a4"/>
              <w:ind w:right="5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ИНН 5036101259, ОГРН  1095000005143</w:t>
            </w:r>
          </w:p>
          <w:p w:rsidR="007C6076" w:rsidRDefault="007C6076" w:rsidP="007C6076">
            <w:pPr>
              <w:pStyle w:val="a4"/>
              <w:ind w:right="566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142121, Московская область,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. Подольск, ул. 43-й Армии, д. 24</w:t>
            </w:r>
          </w:p>
          <w:p w:rsidR="007C6076" w:rsidRDefault="007C6076" w:rsidP="007C6076">
            <w:pPr>
              <w:pStyle w:val="a4"/>
              <w:ind w:right="56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ListLabel1"/>
                <w:rFonts w:eastAsiaTheme="minorHAnsi"/>
                <w:b/>
                <w:sz w:val="18"/>
                <w:szCs w:val="18"/>
                <w:highlight w:val="none"/>
              </w:rPr>
              <w:t>тел.</w:t>
            </w:r>
            <w:proofErr w:type="gramStart"/>
            <w:r>
              <w:rPr>
                <w:rStyle w:val="ListLabel1"/>
                <w:rFonts w:eastAsiaTheme="minorHAnsi"/>
                <w:b/>
                <w:sz w:val="18"/>
                <w:szCs w:val="18"/>
                <w:highlight w:val="none"/>
              </w:rPr>
              <w:t xml:space="preserve"> :</w:t>
            </w:r>
            <w:proofErr w:type="gramEnd"/>
            <w:r>
              <w:rPr>
                <w:rStyle w:val="ListLabel1"/>
                <w:rFonts w:eastAsiaTheme="minorHAnsi"/>
                <w:b/>
                <w:sz w:val="18"/>
                <w:szCs w:val="18"/>
                <w:highlight w:val="none"/>
              </w:rPr>
              <w:t xml:space="preserve"> +7 </w:t>
            </w:r>
            <w:r>
              <w:rPr>
                <w:b/>
                <w:bCs/>
                <w:color w:val="000000"/>
                <w:sz w:val="18"/>
                <w:szCs w:val="18"/>
              </w:rPr>
              <w:t>(985) 380-39-37</w:t>
            </w:r>
          </w:p>
          <w:p w:rsidR="007C6076" w:rsidRDefault="007C6076" w:rsidP="007C6076">
            <w:pPr>
              <w:pStyle w:val="a4"/>
              <w:ind w:right="566"/>
              <w:jc w:val="center"/>
              <w:rPr>
                <w:rStyle w:val="ListLabel1"/>
                <w:rFonts w:eastAsiaTheme="minorHAnsi"/>
                <w:sz w:val="18"/>
                <w:szCs w:val="18"/>
                <w:highlight w:val="none"/>
              </w:rPr>
            </w:pPr>
            <w:hyperlink r:id="rId5" w:history="1">
              <w:r>
                <w:rPr>
                  <w:rStyle w:val="a3"/>
                  <w:sz w:val="18"/>
                  <w:szCs w:val="18"/>
                </w:rPr>
                <w:t>http://nikolsky-podolsk.ru/kontakty/</w:t>
              </w:r>
            </w:hyperlink>
          </w:p>
          <w:p w:rsidR="007C6076" w:rsidRDefault="007C6076" w:rsidP="007C6076">
            <w:pPr>
              <w:ind w:right="566"/>
              <w:jc w:val="center"/>
            </w:pPr>
          </w:p>
          <w:p w:rsidR="007C6076" w:rsidRDefault="007C6076" w:rsidP="007C6076">
            <w:pPr>
              <w:ind w:right="566"/>
              <w:jc w:val="center"/>
            </w:pPr>
            <w:r>
              <w:rPr>
                <w:rFonts w:ascii="Segoe Script" w:hAnsi="Segoe Script"/>
                <w:b/>
                <w:i/>
                <w:sz w:val="24"/>
                <w:szCs w:val="24"/>
              </w:rPr>
              <w:t>ИНФОРМАЦИОННОЕ ПИСЬМО</w:t>
            </w:r>
          </w:p>
        </w:tc>
      </w:tr>
      <w:tr w:rsidR="007C6076" w:rsidTr="007C607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6" w:rsidRDefault="007C6076" w:rsidP="007C6076">
            <w:pPr>
              <w:pStyle w:val="a5"/>
              <w:ind w:right="566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Назначение платежа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6" w:rsidRDefault="007C6076" w:rsidP="007C6076">
            <w:pPr>
              <w:ind w:righ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Пожертвование на </w:t>
            </w:r>
            <w:proofErr w:type="spellStart"/>
            <w:proofErr w:type="gramStart"/>
            <w:r>
              <w:rPr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строительство храма</w:t>
            </w:r>
          </w:p>
        </w:tc>
      </w:tr>
      <w:tr w:rsidR="007C6076" w:rsidTr="007C607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6" w:rsidRDefault="007C6076" w:rsidP="007C6076">
            <w:pPr>
              <w:pStyle w:val="14"/>
              <w:ind w:right="566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Адрес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6" w:rsidRDefault="007C6076" w:rsidP="007C6076">
            <w:pPr>
              <w:ind w:righ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142121 Московская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Подольск, ул. 43-й Армии, д. 24        </w:t>
            </w:r>
          </w:p>
        </w:tc>
      </w:tr>
      <w:tr w:rsidR="007C6076" w:rsidTr="007C607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6" w:rsidRDefault="007C6076" w:rsidP="007C6076">
            <w:pPr>
              <w:pStyle w:val="14"/>
              <w:ind w:right="566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6" w:rsidRDefault="007C6076" w:rsidP="007C6076">
            <w:pPr>
              <w:ind w:righ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5036101259/503601001</w:t>
            </w:r>
          </w:p>
        </w:tc>
      </w:tr>
      <w:tr w:rsidR="007C6076" w:rsidTr="007C607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6" w:rsidRDefault="007C6076" w:rsidP="007C6076">
            <w:pPr>
              <w:pStyle w:val="14"/>
              <w:ind w:right="566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Банк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6" w:rsidRDefault="007C6076" w:rsidP="007C6076">
            <w:pPr>
              <w:ind w:righ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«Центральный» Банк ВТБ (ПАО) г. Москва</w:t>
            </w:r>
          </w:p>
        </w:tc>
      </w:tr>
      <w:tr w:rsidR="007C6076" w:rsidTr="007C607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6" w:rsidRDefault="007C6076" w:rsidP="007C6076">
            <w:pPr>
              <w:pStyle w:val="14"/>
              <w:ind w:right="566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Расчетный счет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6" w:rsidRDefault="007C6076" w:rsidP="007C6076">
            <w:pPr>
              <w:ind w:righ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40703810901080000108</w:t>
            </w:r>
          </w:p>
        </w:tc>
      </w:tr>
      <w:tr w:rsidR="007C6076" w:rsidTr="007C607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6" w:rsidRDefault="007C6076" w:rsidP="007C6076">
            <w:pPr>
              <w:pStyle w:val="14"/>
              <w:ind w:right="566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Корреспондентский счет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6" w:rsidRDefault="007C6076" w:rsidP="007C6076">
            <w:pPr>
              <w:ind w:right="566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30101810145250000411</w:t>
            </w:r>
          </w:p>
        </w:tc>
      </w:tr>
      <w:tr w:rsidR="007C6076" w:rsidTr="007C607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6" w:rsidRDefault="007C6076" w:rsidP="007C6076">
            <w:pPr>
              <w:pStyle w:val="14"/>
              <w:ind w:right="566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БИК банка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6" w:rsidRDefault="007C6076" w:rsidP="007C6076">
            <w:pPr>
              <w:ind w:righ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044525411</w:t>
            </w:r>
          </w:p>
        </w:tc>
      </w:tr>
      <w:tr w:rsidR="007C6076" w:rsidTr="007C607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6" w:rsidRDefault="007C6076" w:rsidP="007C6076">
            <w:pPr>
              <w:pStyle w:val="a5"/>
              <w:ind w:right="566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Внимание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6" w:rsidRDefault="007C6076" w:rsidP="007C6076">
            <w:pPr>
              <w:ind w:right="566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Квитанцию можно получить в свечной лавке</w:t>
            </w:r>
          </w:p>
        </w:tc>
      </w:tr>
    </w:tbl>
    <w:p w:rsidR="002B6417" w:rsidRDefault="002B6417"/>
    <w:sectPr w:rsidR="002B6417" w:rsidSect="007C60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076"/>
    <w:rsid w:val="002B6417"/>
    <w:rsid w:val="007C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076"/>
    <w:rPr>
      <w:color w:val="0000FF" w:themeColor="hyperlink"/>
      <w:u w:val="single"/>
    </w:rPr>
  </w:style>
  <w:style w:type="paragraph" w:styleId="a4">
    <w:name w:val="No Spacing"/>
    <w:uiPriority w:val="1"/>
    <w:qFormat/>
    <w:rsid w:val="007C6076"/>
    <w:pPr>
      <w:spacing w:after="0" w:line="240" w:lineRule="auto"/>
    </w:pPr>
    <w:rPr>
      <w:rFonts w:ascii="Times New Roman" w:hAnsi="Times New Roman" w:cs="Times New Roman"/>
      <w:sz w:val="26"/>
    </w:rPr>
  </w:style>
  <w:style w:type="paragraph" w:customStyle="1" w:styleId="a5">
    <w:name w:val="Основной По центру Ж"/>
    <w:basedOn w:val="a"/>
    <w:qFormat/>
    <w:rsid w:val="007C6076"/>
    <w:pPr>
      <w:spacing w:after="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14">
    <w:name w:val="Основной По центру Ж 14"/>
    <w:basedOn w:val="a"/>
    <w:qFormat/>
    <w:rsid w:val="007C6076"/>
    <w:pPr>
      <w:spacing w:after="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ListLabel1">
    <w:name w:val="ListLabel 1"/>
    <w:qFormat/>
    <w:rsid w:val="007C6076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table" w:styleId="a6">
    <w:name w:val="Table Grid"/>
    <w:basedOn w:val="a1"/>
    <w:uiPriority w:val="59"/>
    <w:rsid w:val="007C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sky-podolsk.ru/kontakt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2020-08-26T16:51:00Z</dcterms:created>
  <dcterms:modified xsi:type="dcterms:W3CDTF">2020-08-26T16:52:00Z</dcterms:modified>
</cp:coreProperties>
</file>